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7E3C" w:rsidRPr="005C7E3C" w:rsidRDefault="005C7E3C" w:rsidP="005C7E3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7E3C">
        <w:rPr>
          <w:rFonts w:ascii="Times New Roman" w:hAnsi="Times New Roman" w:cs="Times New Roman"/>
          <w:b/>
          <w:sz w:val="28"/>
          <w:szCs w:val="28"/>
        </w:rPr>
        <w:t>МБОУ «СОШ №6»</w:t>
      </w:r>
    </w:p>
    <w:p w:rsidR="005C7E3C" w:rsidRPr="005C7E3C" w:rsidRDefault="005C7E3C" w:rsidP="005C7E3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7E3C"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>
        <w:rPr>
          <w:rFonts w:ascii="Times New Roman" w:hAnsi="Times New Roman" w:cs="Times New Roman"/>
          <w:b/>
          <w:sz w:val="28"/>
          <w:szCs w:val="28"/>
        </w:rPr>
        <w:t>ГБП</w:t>
      </w:r>
      <w:r w:rsidRPr="005C7E3C">
        <w:rPr>
          <w:rFonts w:ascii="Times New Roman" w:hAnsi="Times New Roman" w:cs="Times New Roman"/>
          <w:b/>
          <w:sz w:val="28"/>
          <w:szCs w:val="28"/>
        </w:rPr>
        <w:t>: «Организационно-методические вопросы, обеспечения образовательного процесса для детей с ТМНР (тяжелыми множественными дефектами)»</w:t>
      </w:r>
    </w:p>
    <w:p w:rsidR="00395530" w:rsidRPr="00395530" w:rsidRDefault="00395530" w:rsidP="003955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sz w:val="28"/>
          <w:szCs w:val="28"/>
        </w:rPr>
      </w:pPr>
      <w:r w:rsidRPr="00395530">
        <w:rPr>
          <w:rFonts w:ascii="Times New Roman" w:hAnsi="Times New Roman" w:cs="Times New Roman"/>
          <w:b/>
          <w:sz w:val="28"/>
          <w:szCs w:val="28"/>
        </w:rPr>
        <w:t>Цель проекта:</w:t>
      </w:r>
    </w:p>
    <w:p w:rsidR="005C7E3C" w:rsidRPr="00395530" w:rsidRDefault="005C7E3C" w:rsidP="00395530">
      <w:pPr>
        <w:pStyle w:val="a4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 w:rsidR="00395530">
        <w:rPr>
          <w:rFonts w:ascii="Times New Roman" w:hAnsi="Times New Roman" w:cs="Times New Roman"/>
          <w:sz w:val="28"/>
          <w:szCs w:val="28"/>
        </w:rPr>
        <w:t>формирование практической компетенции</w:t>
      </w:r>
      <w:r w:rsidR="00395530" w:rsidRPr="00A645FC">
        <w:rPr>
          <w:rFonts w:ascii="Times New Roman" w:hAnsi="Times New Roman" w:cs="Times New Roman"/>
          <w:sz w:val="28"/>
          <w:szCs w:val="28"/>
        </w:rPr>
        <w:t xml:space="preserve"> </w:t>
      </w:r>
      <w:r w:rsidR="00395530">
        <w:rPr>
          <w:rFonts w:ascii="Times New Roman" w:hAnsi="Times New Roman" w:cs="Times New Roman"/>
          <w:sz w:val="28"/>
          <w:szCs w:val="28"/>
        </w:rPr>
        <w:t>педагогов в вопросах обучения и развития детей с ТМНР (</w:t>
      </w:r>
      <w:r w:rsidRPr="00395530">
        <w:rPr>
          <w:rFonts w:ascii="Times New Roman" w:hAnsi="Times New Roman" w:cs="Times New Roman"/>
          <w:sz w:val="28"/>
          <w:szCs w:val="28"/>
        </w:rPr>
        <w:t>тяжелые множественные нарушения развития</w:t>
      </w:r>
      <w:r w:rsidR="00395530">
        <w:rPr>
          <w:rFonts w:ascii="Times New Roman" w:hAnsi="Times New Roman" w:cs="Times New Roman"/>
          <w:sz w:val="28"/>
          <w:szCs w:val="28"/>
        </w:rPr>
        <w:t>)</w:t>
      </w:r>
      <w:r w:rsidRPr="00395530">
        <w:rPr>
          <w:rFonts w:ascii="Times New Roman" w:hAnsi="Times New Roman" w:cs="Times New Roman"/>
          <w:sz w:val="28"/>
          <w:szCs w:val="28"/>
        </w:rPr>
        <w:t>.</w:t>
      </w:r>
    </w:p>
    <w:p w:rsidR="005C7E3C" w:rsidRDefault="005C7E3C" w:rsidP="005C7E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sz w:val="28"/>
          <w:szCs w:val="28"/>
        </w:rPr>
      </w:pPr>
      <w:r w:rsidRPr="005C7E3C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906EA6" w:rsidRPr="00395530" w:rsidRDefault="00395530" w:rsidP="00906EA6">
      <w:pPr>
        <w:pStyle w:val="a4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познакомить  с психолого-педагогическими особенностями детей с ТМНР;</w:t>
      </w:r>
    </w:p>
    <w:p w:rsidR="00906EA6" w:rsidRPr="00A46DE2" w:rsidRDefault="00906EA6" w:rsidP="00906EA6">
      <w:pPr>
        <w:pStyle w:val="a4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sz w:val="28"/>
          <w:szCs w:val="28"/>
        </w:rPr>
      </w:pPr>
      <w:r w:rsidRPr="00A46DE2">
        <w:rPr>
          <w:rFonts w:ascii="Times New Roman" w:hAnsi="Times New Roman" w:cs="Times New Roman"/>
          <w:sz w:val="28"/>
          <w:szCs w:val="28"/>
        </w:rPr>
        <w:t>сформировать умения участников базовой площадки разрабатывать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95530">
        <w:rPr>
          <w:rFonts w:ascii="Times New Roman" w:hAnsi="Times New Roman" w:cs="Times New Roman"/>
          <w:sz w:val="28"/>
          <w:szCs w:val="28"/>
        </w:rPr>
        <w:t>СИПР</w:t>
      </w:r>
      <w:r>
        <w:rPr>
          <w:rFonts w:ascii="Times New Roman" w:hAnsi="Times New Roman" w:cs="Times New Roman"/>
          <w:sz w:val="28"/>
          <w:szCs w:val="28"/>
        </w:rPr>
        <w:t xml:space="preserve"> с учетом специфических особенностей обучающихся;</w:t>
      </w:r>
    </w:p>
    <w:p w:rsidR="00906EA6" w:rsidRPr="00EC4C21" w:rsidRDefault="00395530" w:rsidP="00906EA6">
      <w:pPr>
        <w:pStyle w:val="a4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организовать обмен опытом по работе с детьми с ТМНР;</w:t>
      </w:r>
    </w:p>
    <w:p w:rsidR="00906EA6" w:rsidRPr="00EC4C21" w:rsidRDefault="00906EA6" w:rsidP="00906EA6">
      <w:pPr>
        <w:pStyle w:val="a4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повысить педагогическую компетентность участников базовой площадки в вопросах разработки мониторинга развития обучающихся</w:t>
      </w:r>
      <w:r w:rsidR="00395530">
        <w:rPr>
          <w:rFonts w:ascii="Times New Roman" w:hAnsi="Times New Roman" w:cs="Times New Roman"/>
          <w:sz w:val="28"/>
          <w:szCs w:val="28"/>
        </w:rPr>
        <w:t xml:space="preserve"> с ТМНР.</w:t>
      </w:r>
    </w:p>
    <w:tbl>
      <w:tblPr>
        <w:tblStyle w:val="a3"/>
        <w:tblW w:w="0" w:type="auto"/>
        <w:tblLook w:val="04A0"/>
      </w:tblPr>
      <w:tblGrid>
        <w:gridCol w:w="817"/>
        <w:gridCol w:w="1418"/>
        <w:gridCol w:w="1275"/>
        <w:gridCol w:w="4938"/>
        <w:gridCol w:w="2112"/>
        <w:gridCol w:w="2113"/>
        <w:gridCol w:w="2113"/>
      </w:tblGrid>
      <w:tr w:rsidR="005C7E3C" w:rsidRPr="005C7E3C" w:rsidTr="005C7E3C">
        <w:tc>
          <w:tcPr>
            <w:tcW w:w="817" w:type="dxa"/>
          </w:tcPr>
          <w:p w:rsidR="005C7E3C" w:rsidRPr="005C7E3C" w:rsidRDefault="005C7E3C" w:rsidP="005C7E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7E3C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1418" w:type="dxa"/>
          </w:tcPr>
          <w:p w:rsidR="005C7E3C" w:rsidRPr="005C7E3C" w:rsidRDefault="005C7E3C" w:rsidP="005C7E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7E3C"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1275" w:type="dxa"/>
          </w:tcPr>
          <w:p w:rsidR="005C7E3C" w:rsidRPr="005C7E3C" w:rsidRDefault="005C7E3C" w:rsidP="005C7E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7E3C">
              <w:rPr>
                <w:rFonts w:ascii="Times New Roman" w:hAnsi="Times New Roman" w:cs="Times New Roman"/>
                <w:b/>
                <w:sz w:val="28"/>
                <w:szCs w:val="28"/>
              </w:rPr>
              <w:t>Время</w:t>
            </w:r>
          </w:p>
        </w:tc>
        <w:tc>
          <w:tcPr>
            <w:tcW w:w="4938" w:type="dxa"/>
          </w:tcPr>
          <w:p w:rsidR="005C7E3C" w:rsidRPr="005C7E3C" w:rsidRDefault="005C7E3C" w:rsidP="005C7E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7E3C">
              <w:rPr>
                <w:rFonts w:ascii="Times New Roman" w:hAnsi="Times New Roman" w:cs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2112" w:type="dxa"/>
          </w:tcPr>
          <w:p w:rsidR="005C7E3C" w:rsidRPr="005C7E3C" w:rsidRDefault="005C7E3C" w:rsidP="005C7E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7E3C">
              <w:rPr>
                <w:rFonts w:ascii="Times New Roman" w:hAnsi="Times New Roman" w:cs="Times New Roman"/>
                <w:b/>
                <w:sz w:val="28"/>
                <w:szCs w:val="28"/>
              </w:rPr>
              <w:t>Формат</w:t>
            </w:r>
          </w:p>
        </w:tc>
        <w:tc>
          <w:tcPr>
            <w:tcW w:w="2113" w:type="dxa"/>
          </w:tcPr>
          <w:p w:rsidR="005C7E3C" w:rsidRPr="005C7E3C" w:rsidRDefault="005C7E3C" w:rsidP="005C7E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7E3C">
              <w:rPr>
                <w:rFonts w:ascii="Times New Roman" w:hAnsi="Times New Roman" w:cs="Times New Roman"/>
                <w:b/>
                <w:sz w:val="28"/>
                <w:szCs w:val="28"/>
              </w:rPr>
              <w:t>Целевая группа</w:t>
            </w:r>
          </w:p>
        </w:tc>
        <w:tc>
          <w:tcPr>
            <w:tcW w:w="2113" w:type="dxa"/>
          </w:tcPr>
          <w:p w:rsidR="005C7E3C" w:rsidRPr="005C7E3C" w:rsidRDefault="005C7E3C" w:rsidP="005C7E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7E3C">
              <w:rPr>
                <w:rFonts w:ascii="Times New Roman" w:hAnsi="Times New Roman" w:cs="Times New Roman"/>
                <w:b/>
                <w:sz w:val="28"/>
                <w:szCs w:val="28"/>
              </w:rPr>
              <w:t>Ответственное лицо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</w:t>
            </w:r>
          </w:p>
        </w:tc>
      </w:tr>
      <w:tr w:rsidR="005C7E3C" w:rsidTr="005C7E3C">
        <w:tc>
          <w:tcPr>
            <w:tcW w:w="817" w:type="dxa"/>
          </w:tcPr>
          <w:p w:rsidR="005C7E3C" w:rsidRDefault="005C7E3C" w:rsidP="005C7E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5C7E3C" w:rsidRDefault="005C7E3C" w:rsidP="005C7E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28.10.16г.</w:t>
            </w:r>
          </w:p>
        </w:tc>
        <w:tc>
          <w:tcPr>
            <w:tcW w:w="1275" w:type="dxa"/>
          </w:tcPr>
          <w:p w:rsidR="005C7E3C" w:rsidRDefault="005C7E3C" w:rsidP="005C7E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15.00</w:t>
            </w:r>
          </w:p>
        </w:tc>
        <w:tc>
          <w:tcPr>
            <w:tcW w:w="4938" w:type="dxa"/>
          </w:tcPr>
          <w:p w:rsidR="005C7E3C" w:rsidRDefault="005C7E3C" w:rsidP="005C7E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Психолого-педагогическая характеристика и особенности детей с ТМНР (тяжелыми множественными нарушениями развития). Проведение комплексного обследования.</w:t>
            </w:r>
          </w:p>
        </w:tc>
        <w:tc>
          <w:tcPr>
            <w:tcW w:w="2112" w:type="dxa"/>
          </w:tcPr>
          <w:p w:rsidR="005C7E3C" w:rsidRDefault="005C7E3C" w:rsidP="005C7E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Семинар </w:t>
            </w:r>
          </w:p>
        </w:tc>
        <w:tc>
          <w:tcPr>
            <w:tcW w:w="2113" w:type="dxa"/>
          </w:tcPr>
          <w:p w:rsidR="005C7E3C" w:rsidRDefault="005C7E3C" w:rsidP="005C7E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Учителя, специалисты, работающие с детьми с ОВЗ </w:t>
            </w:r>
          </w:p>
        </w:tc>
        <w:tc>
          <w:tcPr>
            <w:tcW w:w="2113" w:type="dxa"/>
          </w:tcPr>
          <w:p w:rsidR="005C7E3C" w:rsidRDefault="005C7E3C" w:rsidP="00DB56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Назмутдинова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Э.Т. </w:t>
            </w:r>
            <w:r w:rsidRPr="005C7E3C">
              <w:rPr>
                <w:rFonts w:ascii="Times New Roman" w:hAnsi="Times New Roman" w:cs="Times New Roman"/>
                <w:sz w:val="28"/>
                <w:szCs w:val="28"/>
              </w:rPr>
              <w:t>выступающие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Назмутдинова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Э.Т.,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Голева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С.А., Максимова Т.В.</w:t>
            </w:r>
          </w:p>
        </w:tc>
      </w:tr>
      <w:tr w:rsidR="005C7E3C" w:rsidTr="005C7E3C">
        <w:tc>
          <w:tcPr>
            <w:tcW w:w="817" w:type="dxa"/>
          </w:tcPr>
          <w:p w:rsidR="005C7E3C" w:rsidRDefault="005C7E3C" w:rsidP="005C7E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</w:tcPr>
          <w:p w:rsidR="005C7E3C" w:rsidRDefault="005C7E3C" w:rsidP="005C7E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15.12.16г.</w:t>
            </w:r>
          </w:p>
        </w:tc>
        <w:tc>
          <w:tcPr>
            <w:tcW w:w="1275" w:type="dxa"/>
          </w:tcPr>
          <w:p w:rsidR="005C7E3C" w:rsidRDefault="005C7E3C" w:rsidP="005C7E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15.00</w:t>
            </w:r>
          </w:p>
        </w:tc>
        <w:tc>
          <w:tcPr>
            <w:tcW w:w="4938" w:type="dxa"/>
          </w:tcPr>
          <w:p w:rsidR="00324045" w:rsidRDefault="005C7E3C" w:rsidP="005C7E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Разработка СИПР (специальной программы развития). </w:t>
            </w:r>
          </w:p>
          <w:p w:rsidR="005C7E3C" w:rsidRDefault="005C7E3C" w:rsidP="00324045">
            <w:pPr>
              <w:pStyle w:val="a4"/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2404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Деятельность </w:t>
            </w:r>
            <w:proofErr w:type="gramStart"/>
            <w:r w:rsidRPr="00324045">
              <w:rPr>
                <w:rFonts w:ascii="Times New Roman" w:hAnsi="Times New Roman" w:cs="Times New Roman"/>
                <w:sz w:val="28"/>
                <w:szCs w:val="28"/>
              </w:rPr>
              <w:t>школьной</w:t>
            </w:r>
            <w:proofErr w:type="gramEnd"/>
            <w:r w:rsidRPr="0032404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24045">
              <w:rPr>
                <w:rFonts w:ascii="Times New Roman" w:hAnsi="Times New Roman" w:cs="Times New Roman"/>
                <w:sz w:val="28"/>
                <w:szCs w:val="28"/>
              </w:rPr>
              <w:t>ПМПк</w:t>
            </w:r>
            <w:proofErr w:type="spellEnd"/>
            <w:r w:rsidR="00324045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24045" w:rsidRPr="00324045" w:rsidRDefault="00324045" w:rsidP="00324045">
            <w:pPr>
              <w:pStyle w:val="a4"/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Структура СИПР</w:t>
            </w:r>
          </w:p>
        </w:tc>
        <w:tc>
          <w:tcPr>
            <w:tcW w:w="2112" w:type="dxa"/>
          </w:tcPr>
          <w:p w:rsidR="005C7E3C" w:rsidRDefault="00324045" w:rsidP="005C7E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Практикум </w:t>
            </w:r>
          </w:p>
        </w:tc>
        <w:tc>
          <w:tcPr>
            <w:tcW w:w="2113" w:type="dxa"/>
          </w:tcPr>
          <w:p w:rsidR="005C7E3C" w:rsidRDefault="00324045" w:rsidP="005C7E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Учителя, специалисты,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работающие с детьми с ОВЗ</w:t>
            </w:r>
          </w:p>
        </w:tc>
        <w:tc>
          <w:tcPr>
            <w:tcW w:w="2113" w:type="dxa"/>
          </w:tcPr>
          <w:p w:rsidR="005C7E3C" w:rsidRDefault="00324045" w:rsidP="005C7E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Назмутдинова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Э.Т. </w:t>
            </w:r>
          </w:p>
          <w:p w:rsidR="00324045" w:rsidRDefault="00324045" w:rsidP="005C7E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Выступающие: Смирнова О.И.,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Мекшина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М.С.</w:t>
            </w:r>
          </w:p>
        </w:tc>
      </w:tr>
      <w:tr w:rsidR="005C7E3C" w:rsidTr="005C7E3C">
        <w:tc>
          <w:tcPr>
            <w:tcW w:w="817" w:type="dxa"/>
          </w:tcPr>
          <w:p w:rsidR="005C7E3C" w:rsidRDefault="00324045" w:rsidP="005C7E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1418" w:type="dxa"/>
          </w:tcPr>
          <w:p w:rsidR="005C7E3C" w:rsidRDefault="00324045" w:rsidP="005C7E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17.02.16г.</w:t>
            </w:r>
          </w:p>
        </w:tc>
        <w:tc>
          <w:tcPr>
            <w:tcW w:w="1275" w:type="dxa"/>
          </w:tcPr>
          <w:p w:rsidR="005C7E3C" w:rsidRDefault="00324045" w:rsidP="005C7E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15.00</w:t>
            </w:r>
          </w:p>
        </w:tc>
        <w:tc>
          <w:tcPr>
            <w:tcW w:w="4938" w:type="dxa"/>
          </w:tcPr>
          <w:p w:rsidR="005C7E3C" w:rsidRDefault="00324045" w:rsidP="005C7E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Методы и приемы коррекционно-развивающей работы с детьми с ТМНР (тяжелыми множественными нарушениями развития)</w:t>
            </w:r>
          </w:p>
        </w:tc>
        <w:tc>
          <w:tcPr>
            <w:tcW w:w="2112" w:type="dxa"/>
          </w:tcPr>
          <w:p w:rsidR="005C7E3C" w:rsidRDefault="00324045" w:rsidP="005C7E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Мастер – класс </w:t>
            </w:r>
          </w:p>
        </w:tc>
        <w:tc>
          <w:tcPr>
            <w:tcW w:w="2113" w:type="dxa"/>
          </w:tcPr>
          <w:p w:rsidR="005C7E3C" w:rsidRDefault="00324045" w:rsidP="005C7E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Учителя, специалисты, работающие с детьми с ОВЗ</w:t>
            </w:r>
          </w:p>
        </w:tc>
        <w:tc>
          <w:tcPr>
            <w:tcW w:w="2113" w:type="dxa"/>
          </w:tcPr>
          <w:p w:rsidR="00324045" w:rsidRDefault="00324045" w:rsidP="003240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Назмутдинова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Э.Т. </w:t>
            </w:r>
          </w:p>
          <w:p w:rsidR="00324045" w:rsidRDefault="00324045" w:rsidP="003240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Выступающие: Корчагина И.А., Гришкова О.В.,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Ярмухаметова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М.М.</w:t>
            </w:r>
          </w:p>
          <w:p w:rsidR="005C7E3C" w:rsidRDefault="005C7E3C" w:rsidP="005C7E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7E3C" w:rsidTr="005C7E3C">
        <w:tc>
          <w:tcPr>
            <w:tcW w:w="817" w:type="dxa"/>
          </w:tcPr>
          <w:p w:rsidR="005C7E3C" w:rsidRDefault="00324045" w:rsidP="005C7E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18" w:type="dxa"/>
          </w:tcPr>
          <w:p w:rsidR="005C7E3C" w:rsidRDefault="00324045" w:rsidP="005C7E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21.04.16г.</w:t>
            </w:r>
          </w:p>
        </w:tc>
        <w:tc>
          <w:tcPr>
            <w:tcW w:w="1275" w:type="dxa"/>
          </w:tcPr>
          <w:p w:rsidR="005C7E3C" w:rsidRDefault="00324045" w:rsidP="005C7E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15.00</w:t>
            </w:r>
          </w:p>
        </w:tc>
        <w:tc>
          <w:tcPr>
            <w:tcW w:w="4938" w:type="dxa"/>
          </w:tcPr>
          <w:p w:rsidR="005C7E3C" w:rsidRDefault="00324045" w:rsidP="005C7E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Мониторинг динамики развития детей с ТМНР (тяжелыми множественными нарушениями развития)</w:t>
            </w:r>
          </w:p>
        </w:tc>
        <w:tc>
          <w:tcPr>
            <w:tcW w:w="2112" w:type="dxa"/>
          </w:tcPr>
          <w:p w:rsidR="005C7E3C" w:rsidRDefault="00324045" w:rsidP="005C7E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Семинар </w:t>
            </w:r>
          </w:p>
        </w:tc>
        <w:tc>
          <w:tcPr>
            <w:tcW w:w="2113" w:type="dxa"/>
          </w:tcPr>
          <w:p w:rsidR="005C7E3C" w:rsidRDefault="00324045" w:rsidP="005C7E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Учителя, специалисты, работающие с детьми с ОВЗ</w:t>
            </w:r>
          </w:p>
        </w:tc>
        <w:tc>
          <w:tcPr>
            <w:tcW w:w="2113" w:type="dxa"/>
          </w:tcPr>
          <w:p w:rsidR="00324045" w:rsidRDefault="00324045" w:rsidP="003240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Назмутдинова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Э.Т. </w:t>
            </w:r>
          </w:p>
          <w:p w:rsidR="005C7E3C" w:rsidRDefault="00324045" w:rsidP="003240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Выступающие:</w:t>
            </w:r>
          </w:p>
          <w:p w:rsidR="00324045" w:rsidRDefault="00324045" w:rsidP="003240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Смирнова О.И.,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Назмутдинова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Э.Т.</w:t>
            </w:r>
          </w:p>
        </w:tc>
      </w:tr>
    </w:tbl>
    <w:p w:rsidR="005C7E3C" w:rsidRDefault="005C7E3C" w:rsidP="005C7E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8"/>
          <w:szCs w:val="28"/>
        </w:rPr>
      </w:pPr>
    </w:p>
    <w:p w:rsidR="005C7E3C" w:rsidRDefault="005C7E3C" w:rsidP="005C7E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8"/>
          <w:szCs w:val="28"/>
        </w:rPr>
      </w:pPr>
    </w:p>
    <w:p w:rsidR="001D3589" w:rsidRDefault="001D3589"/>
    <w:sectPr w:rsidR="001D3589" w:rsidSect="005C7E3C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64FA9"/>
    <w:multiLevelType w:val="hybridMultilevel"/>
    <w:tmpl w:val="9D9A82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F1E41A6"/>
    <w:multiLevelType w:val="hybridMultilevel"/>
    <w:tmpl w:val="8F5E96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5C7E3C"/>
    <w:rsid w:val="001D3589"/>
    <w:rsid w:val="00324045"/>
    <w:rsid w:val="00395530"/>
    <w:rsid w:val="005C7E3C"/>
    <w:rsid w:val="00906EA6"/>
    <w:rsid w:val="00C22EBA"/>
    <w:rsid w:val="00DB56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2E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C7E3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240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268</Words>
  <Characters>1533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</dc:creator>
  <cp:keywords/>
  <dc:description/>
  <cp:lastModifiedBy>comp4</cp:lastModifiedBy>
  <cp:revision>4</cp:revision>
  <dcterms:created xsi:type="dcterms:W3CDTF">2016-10-13T08:45:00Z</dcterms:created>
  <dcterms:modified xsi:type="dcterms:W3CDTF">2016-10-14T06:14:00Z</dcterms:modified>
</cp:coreProperties>
</file>